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E27" w:rsidRPr="005C3E27" w:rsidRDefault="005C3E27" w:rsidP="005C3E27">
      <w:pPr>
        <w:rPr>
          <w:rFonts w:ascii="Garamond" w:hAnsi="Garamond"/>
          <w:sz w:val="28"/>
          <w:szCs w:val="28"/>
        </w:rPr>
      </w:pPr>
      <w:r w:rsidRPr="005C3E27">
        <w:rPr>
          <w:rFonts w:ascii="Garamond" w:hAnsi="Garamond"/>
          <w:sz w:val="28"/>
          <w:szCs w:val="28"/>
        </w:rPr>
        <w:t xml:space="preserve">Vårvintersång </w:t>
      </w:r>
      <w:r w:rsidRPr="005C3E27">
        <w:rPr>
          <w:rFonts w:ascii="Garamond" w:hAnsi="Garamond"/>
          <w:sz w:val="28"/>
          <w:szCs w:val="28"/>
        </w:rPr>
        <w:t>425</w:t>
      </w:r>
    </w:p>
    <w:p w:rsidR="005C3E27" w:rsidRPr="005C3E27" w:rsidRDefault="005C3E27" w:rsidP="005C3E27">
      <w:pPr>
        <w:rPr>
          <w:rFonts w:ascii="Garamond" w:hAnsi="Garamond"/>
        </w:rPr>
      </w:pPr>
    </w:p>
    <w:p w:rsidR="005C3E27" w:rsidRPr="005C3E27" w:rsidRDefault="005C3E27" w:rsidP="005C3E27">
      <w:pPr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5C3E27">
        <w:rPr>
          <w:rFonts w:ascii="Garamond" w:hAnsi="Garamond"/>
        </w:rPr>
        <w:t>O under över under stort</w:t>
      </w:r>
    </w:p>
    <w:p w:rsidR="005C3E27" w:rsidRPr="005C3E27" w:rsidRDefault="005C3E27" w:rsidP="005C3E27">
      <w:pPr>
        <w:rPr>
          <w:rFonts w:ascii="Garamond" w:hAnsi="Garamond"/>
        </w:rPr>
      </w:pPr>
      <w:r w:rsidRPr="005C3E27">
        <w:rPr>
          <w:rFonts w:ascii="Garamond" w:hAnsi="Garamond"/>
        </w:rPr>
        <w:t>att Gud med mänskan är</w:t>
      </w:r>
    </w:p>
    <w:p w:rsidR="005C3E27" w:rsidRPr="005C3E27" w:rsidRDefault="005C3E27" w:rsidP="005C3E27">
      <w:pPr>
        <w:rPr>
          <w:rFonts w:ascii="Garamond" w:hAnsi="Garamond"/>
        </w:rPr>
      </w:pPr>
      <w:r w:rsidRPr="005C3E27">
        <w:rPr>
          <w:rFonts w:ascii="Garamond" w:hAnsi="Garamond"/>
        </w:rPr>
        <w:t>förenad, att Guds Son sig gjort</w:t>
      </w:r>
    </w:p>
    <w:p w:rsidR="005C3E27" w:rsidRPr="005C3E27" w:rsidRDefault="005C3E27" w:rsidP="005C3E27">
      <w:pPr>
        <w:rPr>
          <w:rFonts w:ascii="Garamond" w:hAnsi="Garamond"/>
        </w:rPr>
      </w:pPr>
      <w:proofErr w:type="gramStart"/>
      <w:r w:rsidRPr="005C3E27">
        <w:rPr>
          <w:rFonts w:ascii="Garamond" w:hAnsi="Garamond"/>
        </w:rPr>
        <w:t>till ett med livet här.</w:t>
      </w:r>
      <w:proofErr w:type="gramEnd"/>
    </w:p>
    <w:p w:rsidR="005C3E27" w:rsidRPr="005C3E27" w:rsidRDefault="005C3E27" w:rsidP="006956CF">
      <w:pPr>
        <w:ind w:firstLine="360"/>
        <w:rPr>
          <w:rFonts w:ascii="Garamond" w:hAnsi="Garamond"/>
        </w:rPr>
      </w:pPr>
      <w:r w:rsidRPr="005C3E27">
        <w:rPr>
          <w:rFonts w:ascii="Garamond" w:hAnsi="Garamond"/>
        </w:rPr>
        <w:t xml:space="preserve">Fall ner, förundras och </w:t>
      </w:r>
      <w:proofErr w:type="gramStart"/>
      <w:r w:rsidRPr="005C3E27">
        <w:rPr>
          <w:rFonts w:ascii="Garamond" w:hAnsi="Garamond"/>
        </w:rPr>
        <w:t>tillbed</w:t>
      </w:r>
      <w:proofErr w:type="gramEnd"/>
      <w:r w:rsidRPr="005C3E27">
        <w:rPr>
          <w:rFonts w:ascii="Garamond" w:hAnsi="Garamond"/>
        </w:rPr>
        <w:t>,</w:t>
      </w:r>
    </w:p>
    <w:p w:rsidR="005C3E27" w:rsidRPr="005C3E27" w:rsidRDefault="005C3E27" w:rsidP="005C3E27">
      <w:pPr>
        <w:ind w:left="360"/>
        <w:rPr>
          <w:rFonts w:ascii="Garamond" w:hAnsi="Garamond"/>
        </w:rPr>
      </w:pPr>
      <w:proofErr w:type="gramStart"/>
      <w:r w:rsidRPr="005C3E27">
        <w:rPr>
          <w:rFonts w:ascii="Garamond" w:hAnsi="Garamond"/>
        </w:rPr>
        <w:t>stäm in i änglars sång.</w:t>
      </w:r>
      <w:proofErr w:type="gramEnd"/>
    </w:p>
    <w:p w:rsidR="005C3E27" w:rsidRPr="005C3E27" w:rsidRDefault="005C3E27" w:rsidP="005C3E27">
      <w:pPr>
        <w:ind w:left="360"/>
        <w:rPr>
          <w:rFonts w:ascii="Garamond" w:hAnsi="Garamond"/>
        </w:rPr>
      </w:pPr>
      <w:r w:rsidRPr="005C3E27">
        <w:rPr>
          <w:rFonts w:ascii="Garamond" w:hAnsi="Garamond"/>
        </w:rPr>
        <w:t>Nu kan vi hoppas att bli med</w:t>
      </w:r>
    </w:p>
    <w:p w:rsidR="005C3E27" w:rsidRPr="005C3E27" w:rsidRDefault="005C3E27" w:rsidP="005C3E27">
      <w:pPr>
        <w:ind w:left="360"/>
        <w:rPr>
          <w:rFonts w:ascii="Garamond" w:hAnsi="Garamond"/>
        </w:rPr>
      </w:pPr>
      <w:r w:rsidRPr="005C3E27">
        <w:rPr>
          <w:rFonts w:ascii="Garamond" w:hAnsi="Garamond"/>
        </w:rPr>
        <w:t>i helgons kör en gång.</w:t>
      </w:r>
    </w:p>
    <w:p w:rsidR="005C3E27" w:rsidRDefault="005C3E27" w:rsidP="005C3E27">
      <w:pPr>
        <w:rPr>
          <w:rFonts w:ascii="Garamond" w:hAnsi="Garamond"/>
        </w:rPr>
      </w:pPr>
    </w:p>
    <w:p w:rsidR="005C3E27" w:rsidRPr="005C3E27" w:rsidRDefault="005C3E27" w:rsidP="005C3E27">
      <w:pPr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5C3E27">
        <w:rPr>
          <w:rFonts w:ascii="Garamond" w:hAnsi="Garamond"/>
        </w:rPr>
        <w:t>Miraklets plats Maria är</w:t>
      </w:r>
    </w:p>
    <w:p w:rsidR="005C3E27" w:rsidRPr="005C3E27" w:rsidRDefault="005C3E27" w:rsidP="005C3E27">
      <w:pPr>
        <w:rPr>
          <w:rFonts w:ascii="Garamond" w:hAnsi="Garamond"/>
        </w:rPr>
      </w:pPr>
      <w:r w:rsidRPr="005C3E27">
        <w:rPr>
          <w:rFonts w:ascii="Garamond" w:hAnsi="Garamond"/>
        </w:rPr>
        <w:t>och undret, hennes tro,</w:t>
      </w:r>
    </w:p>
    <w:p w:rsidR="005C3E27" w:rsidRPr="005C3E27" w:rsidRDefault="005C3E27" w:rsidP="005C3E27">
      <w:pPr>
        <w:rPr>
          <w:rFonts w:ascii="Garamond" w:hAnsi="Garamond"/>
        </w:rPr>
      </w:pPr>
      <w:r w:rsidRPr="005C3E27">
        <w:rPr>
          <w:rFonts w:ascii="Garamond" w:hAnsi="Garamond"/>
        </w:rPr>
        <w:t>har öppnat världen för Guds Son</w:t>
      </w:r>
    </w:p>
    <w:p w:rsidR="005C3E27" w:rsidRPr="005C3E27" w:rsidRDefault="005C3E27" w:rsidP="006956CF">
      <w:pPr>
        <w:rPr>
          <w:rFonts w:ascii="Garamond" w:hAnsi="Garamond"/>
        </w:rPr>
      </w:pPr>
      <w:proofErr w:type="gramStart"/>
      <w:r w:rsidRPr="005C3E27">
        <w:rPr>
          <w:rFonts w:ascii="Garamond" w:hAnsi="Garamond"/>
        </w:rPr>
        <w:t>att mitt ibland oss bo.</w:t>
      </w:r>
      <w:proofErr w:type="gramEnd"/>
    </w:p>
    <w:p w:rsidR="005C3E27" w:rsidRPr="005C3E27" w:rsidRDefault="005C3E27" w:rsidP="005C3E27">
      <w:pPr>
        <w:ind w:left="360"/>
        <w:rPr>
          <w:rFonts w:ascii="Garamond" w:hAnsi="Garamond"/>
        </w:rPr>
      </w:pPr>
      <w:r w:rsidRPr="005C3E27">
        <w:rPr>
          <w:rFonts w:ascii="Garamond" w:hAnsi="Garamond"/>
        </w:rPr>
        <w:t xml:space="preserve">Fall ner, förundras och </w:t>
      </w:r>
      <w:proofErr w:type="gramStart"/>
      <w:r w:rsidRPr="005C3E27">
        <w:rPr>
          <w:rFonts w:ascii="Garamond" w:hAnsi="Garamond"/>
        </w:rPr>
        <w:t>tillbed</w:t>
      </w:r>
      <w:proofErr w:type="gramEnd"/>
      <w:r>
        <w:rPr>
          <w:rFonts w:ascii="Garamond" w:hAnsi="Garamond"/>
        </w:rPr>
        <w:t xml:space="preserve"> </w:t>
      </w:r>
      <w:r w:rsidRPr="005C3E27">
        <w:rPr>
          <w:rFonts w:ascii="Garamond" w:hAnsi="Garamond"/>
        </w:rPr>
        <w:t>…</w:t>
      </w:r>
    </w:p>
    <w:p w:rsidR="005C3E27" w:rsidRPr="005C3E27" w:rsidRDefault="005C3E27" w:rsidP="005C3E27">
      <w:pPr>
        <w:ind w:left="360"/>
        <w:rPr>
          <w:rFonts w:ascii="Garamond" w:hAnsi="Garamond"/>
        </w:rPr>
      </w:pPr>
    </w:p>
    <w:p w:rsidR="005C3E27" w:rsidRPr="005C3E27" w:rsidRDefault="005C3E27" w:rsidP="005C3E27">
      <w:pPr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5C3E27">
        <w:rPr>
          <w:rFonts w:ascii="Garamond" w:hAnsi="Garamond"/>
        </w:rPr>
        <w:t>Och sedan dess allt mänskligt är</w:t>
      </w:r>
    </w:p>
    <w:p w:rsidR="005C3E27" w:rsidRPr="005C3E27" w:rsidRDefault="005C3E27" w:rsidP="005C3E27">
      <w:pPr>
        <w:rPr>
          <w:rFonts w:ascii="Garamond" w:hAnsi="Garamond"/>
        </w:rPr>
      </w:pPr>
      <w:r w:rsidRPr="005C3E27">
        <w:rPr>
          <w:rFonts w:ascii="Garamond" w:hAnsi="Garamond"/>
        </w:rPr>
        <w:t>med Gud förenat så</w:t>
      </w:r>
    </w:p>
    <w:p w:rsidR="005C3E27" w:rsidRPr="005C3E27" w:rsidRDefault="005C3E27" w:rsidP="005C3E27">
      <w:pPr>
        <w:rPr>
          <w:rFonts w:ascii="Garamond" w:hAnsi="Garamond"/>
        </w:rPr>
      </w:pPr>
      <w:r w:rsidRPr="005C3E27">
        <w:rPr>
          <w:rFonts w:ascii="Garamond" w:hAnsi="Garamond"/>
        </w:rPr>
        <w:t>att var och en nu hoppas kan</w:t>
      </w:r>
    </w:p>
    <w:p w:rsidR="005C3E27" w:rsidRPr="005C3E27" w:rsidRDefault="005C3E27" w:rsidP="006956CF">
      <w:pPr>
        <w:rPr>
          <w:rFonts w:ascii="Garamond" w:hAnsi="Garamond"/>
        </w:rPr>
      </w:pPr>
      <w:proofErr w:type="gramStart"/>
      <w:r w:rsidRPr="005C3E27">
        <w:rPr>
          <w:rFonts w:ascii="Garamond" w:hAnsi="Garamond"/>
        </w:rPr>
        <w:t>av livets fullhet få.</w:t>
      </w:r>
      <w:proofErr w:type="gramEnd"/>
    </w:p>
    <w:p w:rsidR="005C3E27" w:rsidRPr="005C3E27" w:rsidRDefault="005C3E27" w:rsidP="005C3E27">
      <w:pPr>
        <w:ind w:left="360"/>
        <w:rPr>
          <w:rFonts w:ascii="Garamond" w:hAnsi="Garamond"/>
        </w:rPr>
      </w:pPr>
      <w:r w:rsidRPr="005C3E27">
        <w:rPr>
          <w:rFonts w:ascii="Garamond" w:hAnsi="Garamond"/>
        </w:rPr>
        <w:t xml:space="preserve">Fall ner, förundras och </w:t>
      </w:r>
      <w:proofErr w:type="gramStart"/>
      <w:r w:rsidRPr="005C3E27">
        <w:rPr>
          <w:rFonts w:ascii="Garamond" w:hAnsi="Garamond"/>
        </w:rPr>
        <w:t>tillbed</w:t>
      </w:r>
      <w:proofErr w:type="gramEnd"/>
      <w:r>
        <w:rPr>
          <w:rFonts w:ascii="Garamond" w:hAnsi="Garamond"/>
        </w:rPr>
        <w:t xml:space="preserve"> </w:t>
      </w:r>
      <w:r w:rsidRPr="005C3E27">
        <w:rPr>
          <w:rFonts w:ascii="Garamond" w:hAnsi="Garamond"/>
        </w:rPr>
        <w:t>…</w:t>
      </w:r>
    </w:p>
    <w:p w:rsidR="005C3E27" w:rsidRPr="005C3E27" w:rsidRDefault="005C3E27" w:rsidP="005C3E27">
      <w:pPr>
        <w:ind w:left="360"/>
        <w:rPr>
          <w:rFonts w:ascii="Garamond" w:hAnsi="Garamond"/>
        </w:rPr>
      </w:pPr>
    </w:p>
    <w:p w:rsidR="005C3E27" w:rsidRPr="005C3E27" w:rsidRDefault="005C3E27" w:rsidP="005C3E27">
      <w:pPr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5C3E27">
        <w:rPr>
          <w:rFonts w:ascii="Garamond" w:hAnsi="Garamond"/>
        </w:rPr>
        <w:t>O unders under, sakrament.</w:t>
      </w:r>
    </w:p>
    <w:p w:rsidR="005C3E27" w:rsidRPr="005C3E27" w:rsidRDefault="005C3E27" w:rsidP="005C3E27">
      <w:pPr>
        <w:rPr>
          <w:rFonts w:ascii="Garamond" w:hAnsi="Garamond"/>
        </w:rPr>
      </w:pPr>
      <w:r w:rsidRPr="005C3E27">
        <w:rPr>
          <w:rFonts w:ascii="Garamond" w:hAnsi="Garamond"/>
        </w:rPr>
        <w:t>Guds Son i vin och bröd</w:t>
      </w:r>
    </w:p>
    <w:p w:rsidR="005C3E27" w:rsidRPr="005C3E27" w:rsidRDefault="005C3E27" w:rsidP="005C3E27">
      <w:pPr>
        <w:rPr>
          <w:rFonts w:ascii="Garamond" w:hAnsi="Garamond"/>
        </w:rPr>
      </w:pPr>
      <w:r w:rsidRPr="005C3E27">
        <w:rPr>
          <w:rFonts w:ascii="Garamond" w:hAnsi="Garamond"/>
        </w:rPr>
        <w:t>nu räcks emot oss för att ge</w:t>
      </w:r>
    </w:p>
    <w:p w:rsidR="005C3E27" w:rsidRPr="005C3E27" w:rsidRDefault="005C3E27" w:rsidP="006956CF">
      <w:pPr>
        <w:rPr>
          <w:rFonts w:ascii="Garamond" w:hAnsi="Garamond"/>
        </w:rPr>
      </w:pPr>
      <w:r w:rsidRPr="005C3E27">
        <w:rPr>
          <w:rFonts w:ascii="Garamond" w:hAnsi="Garamond"/>
        </w:rPr>
        <w:t>Guds liv i överflöd.</w:t>
      </w:r>
    </w:p>
    <w:p w:rsidR="005C3E27" w:rsidRPr="005C3E27" w:rsidRDefault="005C3E27" w:rsidP="005C3E27">
      <w:pPr>
        <w:ind w:left="360"/>
        <w:rPr>
          <w:rFonts w:ascii="Garamond" w:hAnsi="Garamond"/>
        </w:rPr>
      </w:pPr>
      <w:r w:rsidRPr="005C3E27">
        <w:rPr>
          <w:rFonts w:ascii="Garamond" w:hAnsi="Garamond"/>
        </w:rPr>
        <w:t xml:space="preserve">Fall ner, förundras och </w:t>
      </w:r>
      <w:proofErr w:type="gramStart"/>
      <w:r w:rsidRPr="005C3E27">
        <w:rPr>
          <w:rFonts w:ascii="Garamond" w:hAnsi="Garamond"/>
        </w:rPr>
        <w:t>tillbed</w:t>
      </w:r>
      <w:proofErr w:type="gramEnd"/>
      <w:r>
        <w:rPr>
          <w:rFonts w:ascii="Garamond" w:hAnsi="Garamond"/>
        </w:rPr>
        <w:t xml:space="preserve"> </w:t>
      </w:r>
      <w:r w:rsidRPr="005C3E27">
        <w:rPr>
          <w:rFonts w:ascii="Garamond" w:hAnsi="Garamond"/>
        </w:rPr>
        <w:t>…</w:t>
      </w:r>
    </w:p>
    <w:p w:rsidR="005C3E27" w:rsidRDefault="005C3E27" w:rsidP="005C3E27">
      <w:pPr>
        <w:rPr>
          <w:rFonts w:ascii="Garamond" w:hAnsi="Garamond"/>
        </w:rPr>
      </w:pPr>
    </w:p>
    <w:p w:rsidR="005C3E27" w:rsidRPr="005C3E27" w:rsidRDefault="005C3E27" w:rsidP="005C3E27">
      <w:pPr>
        <w:rPr>
          <w:rFonts w:ascii="Garamond" w:hAnsi="Garamond"/>
          <w:i/>
        </w:rPr>
      </w:pPr>
      <w:r w:rsidRPr="005C3E27">
        <w:rPr>
          <w:rFonts w:ascii="Garamond" w:hAnsi="Garamond"/>
          <w:i/>
        </w:rPr>
        <w:t xml:space="preserve">Christian </w:t>
      </w:r>
      <w:proofErr w:type="spellStart"/>
      <w:r w:rsidRPr="005C3E27">
        <w:rPr>
          <w:rFonts w:ascii="Garamond" w:hAnsi="Garamond"/>
          <w:i/>
        </w:rPr>
        <w:t>Braw</w:t>
      </w:r>
      <w:proofErr w:type="spellEnd"/>
    </w:p>
    <w:p w:rsidR="005C3E27" w:rsidRDefault="005C3E27" w:rsidP="005C3E27">
      <w:pPr>
        <w:rPr>
          <w:rFonts w:ascii="Garamond" w:hAnsi="Garamond"/>
        </w:rPr>
      </w:pPr>
    </w:p>
    <w:p w:rsidR="00D54D3B" w:rsidRPr="006956CF" w:rsidRDefault="005C3E27">
      <w:pPr>
        <w:rPr>
          <w:rFonts w:ascii="Garamond" w:hAnsi="Garamond"/>
          <w:sz w:val="20"/>
          <w:szCs w:val="20"/>
          <w:lang w:val="en-GB"/>
        </w:rPr>
      </w:pPr>
      <w:proofErr w:type="spellStart"/>
      <w:r w:rsidRPr="006956CF">
        <w:rPr>
          <w:rFonts w:ascii="Garamond" w:hAnsi="Garamond"/>
          <w:sz w:val="20"/>
          <w:szCs w:val="20"/>
          <w:lang w:val="en-GB"/>
        </w:rPr>
        <w:t>Melodi</w:t>
      </w:r>
      <w:proofErr w:type="spellEnd"/>
      <w:r w:rsidRPr="006956CF">
        <w:rPr>
          <w:rFonts w:ascii="Garamond" w:hAnsi="Garamond"/>
          <w:sz w:val="20"/>
          <w:szCs w:val="20"/>
          <w:lang w:val="en-GB"/>
        </w:rPr>
        <w:t xml:space="preserve">: </w:t>
      </w:r>
      <w:r w:rsidRPr="006956CF">
        <w:rPr>
          <w:rFonts w:ascii="Garamond" w:hAnsi="Garamond"/>
          <w:sz w:val="20"/>
          <w:szCs w:val="20"/>
          <w:lang w:val="en-GB"/>
        </w:rPr>
        <w:t>The New English Hymnal 116 O praise</w:t>
      </w:r>
      <w:r w:rsidRPr="006956CF">
        <w:rPr>
          <w:rFonts w:ascii="Garamond" w:hAnsi="Garamond"/>
          <w:sz w:val="20"/>
          <w:szCs w:val="20"/>
          <w:lang w:val="en-GB"/>
        </w:rPr>
        <w:t xml:space="preserve"> … </w:t>
      </w:r>
      <w:proofErr w:type="spellStart"/>
      <w:r w:rsidRPr="006956CF">
        <w:rPr>
          <w:rFonts w:ascii="Garamond" w:hAnsi="Garamond"/>
          <w:sz w:val="20"/>
          <w:szCs w:val="20"/>
          <w:lang w:val="en-GB"/>
        </w:rPr>
        <w:t>eller</w:t>
      </w:r>
      <w:proofErr w:type="spellEnd"/>
      <w:r w:rsidRPr="006956CF">
        <w:rPr>
          <w:rFonts w:ascii="Garamond" w:hAnsi="Garamond"/>
          <w:sz w:val="20"/>
          <w:szCs w:val="20"/>
          <w:lang w:val="en-GB"/>
        </w:rPr>
        <w:t xml:space="preserve"> </w:t>
      </w:r>
      <w:proofErr w:type="spellStart"/>
      <w:r w:rsidRPr="006956CF">
        <w:rPr>
          <w:rFonts w:ascii="Garamond" w:hAnsi="Garamond"/>
          <w:sz w:val="20"/>
          <w:szCs w:val="20"/>
          <w:lang w:val="en-GB"/>
        </w:rPr>
        <w:t>Vårvintersång</w:t>
      </w:r>
      <w:proofErr w:type="spellEnd"/>
      <w:r w:rsidRPr="006956CF">
        <w:rPr>
          <w:rFonts w:ascii="Garamond" w:hAnsi="Garamond"/>
          <w:sz w:val="20"/>
          <w:szCs w:val="20"/>
          <w:lang w:val="en-GB"/>
        </w:rPr>
        <w:t xml:space="preserve"> 165</w:t>
      </w:r>
      <w:bookmarkStart w:id="0" w:name="_GoBack"/>
      <w:bookmarkEnd w:id="0"/>
    </w:p>
    <w:sectPr w:rsidR="00D54D3B" w:rsidRPr="006956CF" w:rsidSect="006956CF">
      <w:pgSz w:w="8392" w:h="11907" w:code="1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27"/>
    <w:rsid w:val="005C3E27"/>
    <w:rsid w:val="006956CF"/>
    <w:rsid w:val="008E1AAC"/>
    <w:rsid w:val="00D54D3B"/>
    <w:rsid w:val="00D97D08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A9DC4-E0FD-44F4-8C14-8216D844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E2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C3E27"/>
    <w:pPr>
      <w:ind w:left="720"/>
      <w:contextualSpacing/>
    </w:pPr>
    <w:rPr>
      <w:rFonts w:cs="Mangal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97D08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7D08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3</cp:revision>
  <cp:lastPrinted>2016-12-15T14:30:00Z</cp:lastPrinted>
  <dcterms:created xsi:type="dcterms:W3CDTF">2016-12-15T14:30:00Z</dcterms:created>
  <dcterms:modified xsi:type="dcterms:W3CDTF">2016-12-15T14:32:00Z</dcterms:modified>
</cp:coreProperties>
</file>