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38" w:rsidRPr="00E13B38" w:rsidRDefault="00E13B38" w:rsidP="00E13B38">
      <w:pPr>
        <w:pStyle w:val="wwwwwP2"/>
        <w:rPr>
          <w:rFonts w:ascii="Garamond" w:hAnsi="Garamond"/>
          <w:sz w:val="48"/>
          <w:szCs w:val="48"/>
        </w:rPr>
      </w:pPr>
      <w:r w:rsidRPr="00E13B38">
        <w:rPr>
          <w:rFonts w:ascii="Garamond" w:hAnsi="Garamond"/>
          <w:sz w:val="48"/>
          <w:szCs w:val="48"/>
        </w:rPr>
        <w:t xml:space="preserve">Vårvintersång </w:t>
      </w:r>
      <w:r w:rsidRPr="00E13B38">
        <w:rPr>
          <w:rFonts w:ascii="Garamond" w:hAnsi="Garamond"/>
          <w:sz w:val="48"/>
          <w:szCs w:val="48"/>
        </w:rPr>
        <w:t>2060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</w:p>
    <w:p w:rsidR="00E13B38" w:rsidRPr="00E13B38" w:rsidRDefault="00E13B38" w:rsidP="00E13B38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E13B38">
        <w:rPr>
          <w:rFonts w:ascii="Garamond" w:hAnsi="Garamond"/>
        </w:rPr>
        <w:t>Guds experiment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är att han har sänt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Helig Ande in i världen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för att se hur långt den är den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värld, som vågar bli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ren och frisk och fri.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  <w:bookmarkStart w:id="0" w:name="_GoBack"/>
      <w:bookmarkEnd w:id="0"/>
    </w:p>
    <w:p w:rsidR="00E13B38" w:rsidRPr="00E13B38" w:rsidRDefault="00E13B38" w:rsidP="00E13B38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E13B38">
        <w:rPr>
          <w:rFonts w:ascii="Garamond" w:hAnsi="Garamond"/>
        </w:rPr>
        <w:t>Guds experiment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har i Kristus hänt.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Mänskligt blev med Gud förenat,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upphöjt, helat, starkt och renat.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Gud och människan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så förenas kan.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</w:p>
    <w:p w:rsidR="00E13B38" w:rsidRPr="00E13B38" w:rsidRDefault="00E13B38" w:rsidP="00E13B38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E13B38">
        <w:rPr>
          <w:rFonts w:ascii="Garamond" w:hAnsi="Garamond"/>
        </w:rPr>
        <w:t>Guds experiment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är hans sakrament.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Bröd från jorden här förvandlas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till Guds Son, det lever, andas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av det liv, som han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ensam skänka kan.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</w:p>
    <w:p w:rsidR="00E13B38" w:rsidRPr="00E13B38" w:rsidRDefault="00E13B38" w:rsidP="00E13B38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E13B38">
        <w:rPr>
          <w:rFonts w:ascii="Garamond" w:hAnsi="Garamond"/>
        </w:rPr>
        <w:t>Guds experiment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är som hans advent: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Jesus in ibland oss stiger.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Om vi öppnar han oss viger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till det äventyr,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där allt mörker flyr.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</w:p>
    <w:p w:rsidR="00E13B38" w:rsidRPr="00E13B38" w:rsidRDefault="00E13B38" w:rsidP="00E13B38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E13B38">
        <w:rPr>
          <w:rFonts w:ascii="Garamond" w:hAnsi="Garamond"/>
        </w:rPr>
        <w:t>Guds experiment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har hans vänner vänt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till att leva himmelslivet.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Av Guds Ande blir dem givet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att i rum och tid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smaka himlens frid.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</w:p>
    <w:p w:rsidR="00E13B38" w:rsidRPr="00E13B38" w:rsidRDefault="00E13B38" w:rsidP="00E13B38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E13B38">
        <w:rPr>
          <w:rFonts w:ascii="Garamond" w:hAnsi="Garamond"/>
        </w:rPr>
        <w:t>Ditt experiment,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 xml:space="preserve"> Fader, har oss sänt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ut på kristenlivets vandring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med din Ande till förvandling.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Fortsätt, Fader, så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proofErr w:type="gramStart"/>
      <w:r w:rsidRPr="00E13B38">
        <w:rPr>
          <w:rFonts w:ascii="Garamond" w:hAnsi="Garamond"/>
        </w:rPr>
        <w:t>att vi hem kan nå.</w:t>
      </w:r>
      <w:proofErr w:type="gramEnd"/>
    </w:p>
    <w:p w:rsidR="00E13B38" w:rsidRPr="00E13B38" w:rsidRDefault="00E13B38" w:rsidP="00E13B38">
      <w:pPr>
        <w:pStyle w:val="wwwwwP2"/>
        <w:rPr>
          <w:rFonts w:ascii="Garamond" w:hAnsi="Garamond"/>
        </w:rPr>
      </w:pPr>
    </w:p>
    <w:p w:rsidR="00E13B38" w:rsidRPr="00E13B38" w:rsidRDefault="00E13B38" w:rsidP="00E13B38">
      <w:pPr>
        <w:pStyle w:val="wwwwwP2"/>
        <w:rPr>
          <w:rFonts w:ascii="Garamond" w:hAnsi="Garamond"/>
          <w:iCs/>
        </w:rPr>
      </w:pPr>
      <w:r w:rsidRPr="00E13B38">
        <w:rPr>
          <w:rFonts w:ascii="Garamond" w:hAnsi="Garamond"/>
          <w:iCs/>
        </w:rPr>
        <w:t>Text: Christian Braw e</w:t>
      </w:r>
      <w:r w:rsidRPr="00E13B38">
        <w:rPr>
          <w:rFonts w:ascii="Garamond" w:hAnsi="Garamond"/>
          <w:iCs/>
        </w:rPr>
        <w:t>fter N.F.S. Grundtvig</w:t>
      </w:r>
    </w:p>
    <w:p w:rsidR="00E13B38" w:rsidRPr="00E13B38" w:rsidRDefault="00E13B38" w:rsidP="00E13B38">
      <w:pPr>
        <w:pStyle w:val="wwwwwP2"/>
        <w:rPr>
          <w:rFonts w:ascii="Garamond" w:hAnsi="Garamond"/>
        </w:rPr>
      </w:pPr>
      <w:r w:rsidRPr="00E13B38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E13B38">
        <w:rPr>
          <w:rFonts w:ascii="Garamond" w:hAnsi="Garamond"/>
        </w:rPr>
        <w:t xml:space="preserve"> 284</w:t>
      </w:r>
      <w:r>
        <w:rPr>
          <w:rFonts w:ascii="Garamond" w:hAnsi="Garamond"/>
        </w:rPr>
        <w:t>,</w:t>
      </w:r>
      <w:r w:rsidRPr="00E13B38">
        <w:rPr>
          <w:rFonts w:ascii="Garamond" w:hAnsi="Garamond"/>
        </w:rPr>
        <w:t xml:space="preserve"> Ord av evighet</w:t>
      </w:r>
    </w:p>
    <w:p w:rsidR="00C0575D" w:rsidRPr="00E13B38" w:rsidRDefault="00C0575D">
      <w:pPr>
        <w:rPr>
          <w:rFonts w:ascii="Garamond" w:hAnsi="Garamond"/>
        </w:rPr>
      </w:pPr>
    </w:p>
    <w:sectPr w:rsidR="00C0575D" w:rsidRPr="00E13B38" w:rsidSect="00E13B38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D11CD"/>
    <w:multiLevelType w:val="multilevel"/>
    <w:tmpl w:val="1CA0AF9C"/>
    <w:styleLink w:val="WW8Num270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38"/>
    <w:rsid w:val="006C149F"/>
    <w:rsid w:val="00923134"/>
    <w:rsid w:val="009A7931"/>
    <w:rsid w:val="00C0575D"/>
    <w:rsid w:val="00E13B38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0D598-EEE9-4155-96C8-1B145842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E13B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270">
    <w:name w:val="WW8Num270"/>
    <w:basedOn w:val="Ingenlista"/>
    <w:rsid w:val="00E13B3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2</TotalTime>
  <Pages>1</Pages>
  <Words>150</Words>
  <Characters>798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2020-10-11T08:54:00Z</dcterms:created>
  <dcterms:modified xsi:type="dcterms:W3CDTF">2020-10-11T08:56:00Z</dcterms:modified>
</cp:coreProperties>
</file>