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087" w:rsidRPr="00802087" w:rsidRDefault="00802087" w:rsidP="00802087">
      <w:pPr>
        <w:pStyle w:val="wwwwwP2"/>
        <w:rPr>
          <w:rFonts w:ascii="Garamond" w:hAnsi="Garamond"/>
          <w:sz w:val="48"/>
          <w:szCs w:val="48"/>
        </w:rPr>
      </w:pPr>
      <w:r w:rsidRPr="00802087">
        <w:rPr>
          <w:rFonts w:ascii="Garamond" w:hAnsi="Garamond"/>
          <w:sz w:val="48"/>
          <w:szCs w:val="48"/>
        </w:rPr>
        <w:t xml:space="preserve">Vårvintersång </w:t>
      </w:r>
      <w:r w:rsidRPr="00802087">
        <w:rPr>
          <w:rFonts w:ascii="Garamond" w:hAnsi="Garamond"/>
          <w:sz w:val="48"/>
          <w:szCs w:val="48"/>
        </w:rPr>
        <w:t>1617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</w:p>
    <w:p w:rsidR="00802087" w:rsidRPr="00802087" w:rsidRDefault="00802087" w:rsidP="0080208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802087">
        <w:rPr>
          <w:rFonts w:ascii="Garamond" w:hAnsi="Garamond"/>
        </w:rPr>
        <w:t>Kyrkans första kännetecken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är att kärlek präglar allt,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glädjen att få ge och älska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så som Jesus har befallt,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glädjen i att älskad bli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och i kärleken bli fri.</w:t>
      </w:r>
    </w:p>
    <w:p w:rsidR="00802087" w:rsidRPr="009E638B" w:rsidRDefault="00802087" w:rsidP="00802087">
      <w:pPr>
        <w:pStyle w:val="wwwwwP2"/>
        <w:rPr>
          <w:rFonts w:ascii="Garamond" w:hAnsi="Garamond"/>
          <w:sz w:val="16"/>
          <w:szCs w:val="16"/>
        </w:rPr>
      </w:pPr>
    </w:p>
    <w:p w:rsidR="00802087" w:rsidRPr="00802087" w:rsidRDefault="00802087" w:rsidP="0080208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802087">
        <w:rPr>
          <w:rFonts w:ascii="Garamond" w:hAnsi="Garamond"/>
        </w:rPr>
        <w:t>Utan kärlek är det hela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blott en klingande cymbal,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bara buller, skrål och missljud,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alla sånger och allt tal.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Mitt i all högtidlighet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klingar det av intighet.</w:t>
      </w:r>
    </w:p>
    <w:p w:rsidR="00802087" w:rsidRPr="009E638B" w:rsidRDefault="00802087" w:rsidP="00802087">
      <w:pPr>
        <w:pStyle w:val="wwwwwP2"/>
        <w:rPr>
          <w:rFonts w:ascii="Garamond" w:hAnsi="Garamond"/>
          <w:sz w:val="16"/>
          <w:szCs w:val="16"/>
        </w:rPr>
      </w:pPr>
    </w:p>
    <w:p w:rsidR="00802087" w:rsidRPr="00802087" w:rsidRDefault="00802087" w:rsidP="0080208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802087">
        <w:rPr>
          <w:rFonts w:ascii="Garamond" w:hAnsi="Garamond"/>
        </w:rPr>
        <w:t>Men när nåden vi behöver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och ej lever utan den,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 xml:space="preserve">flödar Kristi krafter över 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i den djupa kärleken.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Kärleken från Gud blir sedd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 xml:space="preserve">och blir gärna nästan </w:t>
      </w:r>
      <w:proofErr w:type="spellStart"/>
      <w:r w:rsidRPr="00802087">
        <w:rPr>
          <w:rFonts w:ascii="Garamond" w:hAnsi="Garamond"/>
        </w:rPr>
        <w:t>gedd</w:t>
      </w:r>
      <w:proofErr w:type="spellEnd"/>
      <w:r w:rsidRPr="00802087">
        <w:rPr>
          <w:rFonts w:ascii="Garamond" w:hAnsi="Garamond"/>
        </w:rPr>
        <w:t>.</w:t>
      </w:r>
    </w:p>
    <w:p w:rsidR="00802087" w:rsidRPr="009E638B" w:rsidRDefault="00802087" w:rsidP="00802087">
      <w:pPr>
        <w:pStyle w:val="wwwwwP2"/>
        <w:rPr>
          <w:rFonts w:ascii="Garamond" w:hAnsi="Garamond"/>
          <w:sz w:val="16"/>
          <w:szCs w:val="16"/>
        </w:rPr>
      </w:pPr>
    </w:p>
    <w:p w:rsidR="00802087" w:rsidRPr="00802087" w:rsidRDefault="00802087" w:rsidP="0080208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802087">
        <w:rPr>
          <w:rFonts w:ascii="Garamond" w:hAnsi="Garamond"/>
        </w:rPr>
        <w:t>Så blir nådens höga medel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till den största sanningen.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 xml:space="preserve">Herrens Ord, hans dop och nattvard 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strålar skönt av kärleken.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Kyrkans liv blir ljust och klart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och magnetiskt, underbart.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</w:p>
    <w:p w:rsidR="00802087" w:rsidRDefault="00802087" w:rsidP="00802087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802087" w:rsidRPr="00802087" w:rsidRDefault="00802087" w:rsidP="0080208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Första Korinthierbrevet </w:t>
      </w:r>
      <w:r w:rsidRPr="00802087">
        <w:rPr>
          <w:rFonts w:ascii="Garamond" w:hAnsi="Garamond"/>
        </w:rPr>
        <w:t>13</w:t>
      </w:r>
    </w:p>
    <w:p w:rsidR="006208D5" w:rsidRPr="00802087" w:rsidRDefault="00802087" w:rsidP="009E638B">
      <w:pPr>
        <w:pStyle w:val="wwwwwP2"/>
        <w:rPr>
          <w:rFonts w:ascii="Garamond" w:hAnsi="Garamond"/>
        </w:rPr>
      </w:pPr>
      <w:r w:rsidRPr="00802087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802087">
        <w:rPr>
          <w:rFonts w:ascii="Garamond" w:hAnsi="Garamond"/>
        </w:rPr>
        <w:t xml:space="preserve"> 298</w:t>
      </w:r>
      <w:r>
        <w:rPr>
          <w:rFonts w:ascii="Garamond" w:hAnsi="Garamond"/>
        </w:rPr>
        <w:t>,</w:t>
      </w:r>
      <w:r w:rsidRPr="00802087">
        <w:rPr>
          <w:rFonts w:ascii="Garamond" w:hAnsi="Garamond"/>
        </w:rPr>
        <w:t xml:space="preserve"> Gud, ditt folk</w:t>
      </w:r>
      <w:bookmarkStart w:id="0" w:name="_GoBack"/>
      <w:bookmarkEnd w:id="0"/>
    </w:p>
    <w:sectPr w:rsidR="006208D5" w:rsidRPr="00802087" w:rsidSect="009E638B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87"/>
    <w:rsid w:val="0028722A"/>
    <w:rsid w:val="006208D5"/>
    <w:rsid w:val="00802087"/>
    <w:rsid w:val="009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3C94"/>
  <w15:chartTrackingRefBased/>
  <w15:docId w15:val="{7AB1A8F1-2245-4D04-9008-A1A9417E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802087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2019-10-14T04:02:00Z</cp:lastPrinted>
  <dcterms:created xsi:type="dcterms:W3CDTF">2019-10-14T04:03:00Z</dcterms:created>
  <dcterms:modified xsi:type="dcterms:W3CDTF">2019-10-14T04:03:00Z</dcterms:modified>
</cp:coreProperties>
</file>