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902" w:rsidRPr="00905902" w:rsidRDefault="00905902" w:rsidP="00905902">
      <w:pPr>
        <w:rPr>
          <w:rFonts w:ascii="Garamond" w:hAnsi="Garamond"/>
          <w:sz w:val="28"/>
          <w:szCs w:val="28"/>
        </w:rPr>
      </w:pPr>
      <w:r w:rsidRPr="00905902">
        <w:rPr>
          <w:rFonts w:ascii="Garamond" w:hAnsi="Garamond"/>
          <w:sz w:val="28"/>
          <w:szCs w:val="28"/>
        </w:rPr>
        <w:t xml:space="preserve">Vårvintersång </w:t>
      </w:r>
      <w:r w:rsidRPr="00905902">
        <w:rPr>
          <w:rFonts w:ascii="Garamond" w:hAnsi="Garamond"/>
          <w:sz w:val="28"/>
          <w:szCs w:val="28"/>
        </w:rPr>
        <w:t>443</w:t>
      </w:r>
    </w:p>
    <w:p w:rsidR="00905902" w:rsidRPr="00905902" w:rsidRDefault="00905902" w:rsidP="00905902">
      <w:pPr>
        <w:rPr>
          <w:rFonts w:ascii="Garamond" w:hAnsi="Garamond"/>
        </w:rPr>
      </w:pPr>
    </w:p>
    <w:p w:rsidR="00905902" w:rsidRPr="00905902" w:rsidRDefault="00905902" w:rsidP="00905902">
      <w:pPr>
        <w:rPr>
          <w:rFonts w:ascii="Garamond" w:hAnsi="Garamond"/>
        </w:rPr>
      </w:pPr>
      <w:r w:rsidRPr="00905902">
        <w:rPr>
          <w:rFonts w:ascii="Garamond" w:hAnsi="Garamond"/>
        </w:rPr>
        <w:t>1. Det blir ändå som Herren sagt</w:t>
      </w:r>
    </w:p>
    <w:p w:rsidR="00905902" w:rsidRPr="00905902" w:rsidRDefault="00905902" w:rsidP="00905902">
      <w:pPr>
        <w:rPr>
          <w:rFonts w:ascii="Garamond" w:hAnsi="Garamond"/>
        </w:rPr>
      </w:pPr>
      <w:r w:rsidRPr="00905902">
        <w:rPr>
          <w:rFonts w:ascii="Garamond" w:hAnsi="Garamond"/>
        </w:rPr>
        <w:t>med världen och med Kyrkan,</w:t>
      </w:r>
    </w:p>
    <w:p w:rsidR="00905902" w:rsidRPr="00905902" w:rsidRDefault="00905902" w:rsidP="00905902">
      <w:pPr>
        <w:rPr>
          <w:rFonts w:ascii="Garamond" w:hAnsi="Garamond"/>
        </w:rPr>
      </w:pPr>
      <w:r w:rsidRPr="00905902">
        <w:rPr>
          <w:rFonts w:ascii="Garamond" w:hAnsi="Garamond"/>
        </w:rPr>
        <w:t>och vad vi tror oss ha av makt</w:t>
      </w:r>
    </w:p>
    <w:p w:rsidR="00905902" w:rsidRPr="00905902" w:rsidRDefault="00905902" w:rsidP="00905902">
      <w:pPr>
        <w:rPr>
          <w:rFonts w:ascii="Garamond" w:hAnsi="Garamond"/>
        </w:rPr>
      </w:pPr>
      <w:r w:rsidRPr="00905902">
        <w:rPr>
          <w:rFonts w:ascii="Garamond" w:hAnsi="Garamond"/>
        </w:rPr>
        <w:t>är ingenting mot styrkan</w:t>
      </w:r>
    </w:p>
    <w:p w:rsidR="00905902" w:rsidRPr="00905902" w:rsidRDefault="00905902" w:rsidP="00905902">
      <w:pPr>
        <w:rPr>
          <w:rFonts w:ascii="Garamond" w:hAnsi="Garamond"/>
        </w:rPr>
      </w:pPr>
      <w:r w:rsidRPr="00905902">
        <w:rPr>
          <w:rFonts w:ascii="Garamond" w:hAnsi="Garamond"/>
        </w:rPr>
        <w:t>i Skaparens beslut och ord</w:t>
      </w:r>
    </w:p>
    <w:p w:rsidR="00905902" w:rsidRPr="00905902" w:rsidRDefault="00905902" w:rsidP="00905902">
      <w:pPr>
        <w:rPr>
          <w:rFonts w:ascii="Garamond" w:hAnsi="Garamond"/>
        </w:rPr>
      </w:pPr>
      <w:r w:rsidRPr="00905902">
        <w:rPr>
          <w:rFonts w:ascii="Garamond" w:hAnsi="Garamond"/>
        </w:rPr>
        <w:t>om hur det ordnas skall på jord</w:t>
      </w:r>
    </w:p>
    <w:p w:rsidR="00905902" w:rsidRPr="00905902" w:rsidRDefault="00905902" w:rsidP="00905902">
      <w:pPr>
        <w:rPr>
          <w:rFonts w:ascii="Garamond" w:hAnsi="Garamond"/>
        </w:rPr>
      </w:pPr>
      <w:proofErr w:type="gramStart"/>
      <w:r w:rsidRPr="00905902">
        <w:rPr>
          <w:rFonts w:ascii="Garamond" w:hAnsi="Garamond"/>
        </w:rPr>
        <w:t>och hur allting skall sluta.</w:t>
      </w:r>
      <w:proofErr w:type="gramEnd"/>
    </w:p>
    <w:p w:rsidR="00905902" w:rsidRPr="00905902" w:rsidRDefault="00905902" w:rsidP="00905902">
      <w:pPr>
        <w:rPr>
          <w:rFonts w:ascii="Garamond" w:hAnsi="Garamond"/>
        </w:rPr>
      </w:pPr>
    </w:p>
    <w:p w:rsidR="00905902" w:rsidRPr="00905902" w:rsidRDefault="00905902" w:rsidP="00905902">
      <w:pPr>
        <w:rPr>
          <w:rFonts w:ascii="Garamond" w:hAnsi="Garamond"/>
        </w:rPr>
      </w:pPr>
      <w:r w:rsidRPr="00905902">
        <w:rPr>
          <w:rFonts w:ascii="Garamond" w:hAnsi="Garamond"/>
        </w:rPr>
        <w:t>2. Det blir ändå som Herren sagt,</w:t>
      </w:r>
    </w:p>
    <w:p w:rsidR="00905902" w:rsidRPr="00905902" w:rsidRDefault="00905902" w:rsidP="00905902">
      <w:pPr>
        <w:rPr>
          <w:rFonts w:ascii="Garamond" w:hAnsi="Garamond"/>
        </w:rPr>
      </w:pPr>
      <w:proofErr w:type="gramStart"/>
      <w:r w:rsidRPr="00905902">
        <w:rPr>
          <w:rFonts w:ascii="Garamond" w:hAnsi="Garamond"/>
        </w:rPr>
        <w:t>det skall för evigt gälla.</w:t>
      </w:r>
      <w:proofErr w:type="gramEnd"/>
    </w:p>
    <w:p w:rsidR="00905902" w:rsidRPr="00905902" w:rsidRDefault="00905902" w:rsidP="00905902">
      <w:pPr>
        <w:rPr>
          <w:rFonts w:ascii="Garamond" w:hAnsi="Garamond"/>
        </w:rPr>
      </w:pPr>
      <w:r w:rsidRPr="00905902">
        <w:rPr>
          <w:rFonts w:ascii="Garamond" w:hAnsi="Garamond"/>
        </w:rPr>
        <w:t>Den kärlek han i korset lagt</w:t>
      </w:r>
    </w:p>
    <w:p w:rsidR="00905902" w:rsidRPr="00905902" w:rsidRDefault="00905902" w:rsidP="00905902">
      <w:pPr>
        <w:rPr>
          <w:rFonts w:ascii="Garamond" w:hAnsi="Garamond"/>
        </w:rPr>
      </w:pPr>
      <w:proofErr w:type="gramStart"/>
      <w:r w:rsidRPr="00905902">
        <w:rPr>
          <w:rFonts w:ascii="Garamond" w:hAnsi="Garamond"/>
        </w:rPr>
        <w:t>kan inga synder fälla.</w:t>
      </w:r>
      <w:proofErr w:type="gramEnd"/>
    </w:p>
    <w:p w:rsidR="00905902" w:rsidRPr="00905902" w:rsidRDefault="00905902" w:rsidP="00905902">
      <w:pPr>
        <w:rPr>
          <w:rFonts w:ascii="Garamond" w:hAnsi="Garamond"/>
        </w:rPr>
      </w:pPr>
      <w:r w:rsidRPr="00905902">
        <w:rPr>
          <w:rFonts w:ascii="Garamond" w:hAnsi="Garamond"/>
        </w:rPr>
        <w:t>Om än i skam jag gömmer mig,</w:t>
      </w:r>
    </w:p>
    <w:p w:rsidR="00905902" w:rsidRPr="00905902" w:rsidRDefault="00905902" w:rsidP="00905902">
      <w:pPr>
        <w:rPr>
          <w:rFonts w:ascii="Garamond" w:hAnsi="Garamond"/>
        </w:rPr>
      </w:pPr>
      <w:r w:rsidRPr="00905902">
        <w:rPr>
          <w:rFonts w:ascii="Garamond" w:hAnsi="Garamond"/>
        </w:rPr>
        <w:t>min Fader aldrig glömmer mig.</w:t>
      </w:r>
    </w:p>
    <w:p w:rsidR="00905902" w:rsidRPr="00905902" w:rsidRDefault="00905902" w:rsidP="00905902">
      <w:pPr>
        <w:rPr>
          <w:rFonts w:ascii="Garamond" w:hAnsi="Garamond"/>
        </w:rPr>
      </w:pPr>
      <w:r w:rsidRPr="00905902">
        <w:rPr>
          <w:rFonts w:ascii="Garamond" w:hAnsi="Garamond"/>
        </w:rPr>
        <w:t>Hos honom allt är sonat.</w:t>
      </w:r>
    </w:p>
    <w:p w:rsidR="00905902" w:rsidRPr="00905902" w:rsidRDefault="00905902" w:rsidP="00905902">
      <w:pPr>
        <w:rPr>
          <w:rFonts w:ascii="Garamond" w:hAnsi="Garamond"/>
        </w:rPr>
      </w:pPr>
    </w:p>
    <w:p w:rsidR="00905902" w:rsidRPr="00905902" w:rsidRDefault="00905902" w:rsidP="00905902">
      <w:pPr>
        <w:rPr>
          <w:rFonts w:ascii="Garamond" w:hAnsi="Garamond"/>
        </w:rPr>
      </w:pPr>
      <w:r w:rsidRPr="00905902">
        <w:rPr>
          <w:rFonts w:ascii="Garamond" w:hAnsi="Garamond"/>
        </w:rPr>
        <w:t>3. Det blir ändå som Herren sagt,</w:t>
      </w:r>
    </w:p>
    <w:p w:rsidR="00905902" w:rsidRPr="00905902" w:rsidRDefault="00905902" w:rsidP="00905902">
      <w:pPr>
        <w:rPr>
          <w:rFonts w:ascii="Garamond" w:hAnsi="Garamond"/>
        </w:rPr>
      </w:pPr>
      <w:r w:rsidRPr="00905902">
        <w:rPr>
          <w:rFonts w:ascii="Garamond" w:hAnsi="Garamond"/>
        </w:rPr>
        <w:t>där Anden har fått verka</w:t>
      </w:r>
    </w:p>
    <w:p w:rsidR="00905902" w:rsidRPr="00905902" w:rsidRDefault="00905902" w:rsidP="00905902">
      <w:pPr>
        <w:rPr>
          <w:rFonts w:ascii="Garamond" w:hAnsi="Garamond"/>
        </w:rPr>
      </w:pPr>
      <w:r w:rsidRPr="00905902">
        <w:rPr>
          <w:rFonts w:ascii="Garamond" w:hAnsi="Garamond"/>
        </w:rPr>
        <w:t>och kalla genom Ordets makt</w:t>
      </w:r>
    </w:p>
    <w:p w:rsidR="00905902" w:rsidRPr="00905902" w:rsidRDefault="00905902" w:rsidP="00905902">
      <w:pPr>
        <w:rPr>
          <w:rFonts w:ascii="Garamond" w:hAnsi="Garamond"/>
        </w:rPr>
      </w:pPr>
      <w:proofErr w:type="gramStart"/>
      <w:r w:rsidRPr="00905902">
        <w:rPr>
          <w:rFonts w:ascii="Garamond" w:hAnsi="Garamond"/>
        </w:rPr>
        <w:t>och fått i livet stärka.</w:t>
      </w:r>
      <w:proofErr w:type="gramEnd"/>
    </w:p>
    <w:p w:rsidR="00905902" w:rsidRPr="00905902" w:rsidRDefault="00905902" w:rsidP="00905902">
      <w:pPr>
        <w:rPr>
          <w:rFonts w:ascii="Garamond" w:hAnsi="Garamond"/>
        </w:rPr>
      </w:pPr>
      <w:r w:rsidRPr="00905902">
        <w:rPr>
          <w:rFonts w:ascii="Garamond" w:hAnsi="Garamond"/>
        </w:rPr>
        <w:t>där har förvandlingen fått ske,</w:t>
      </w:r>
    </w:p>
    <w:p w:rsidR="00905902" w:rsidRPr="00905902" w:rsidRDefault="00905902" w:rsidP="00905902">
      <w:pPr>
        <w:rPr>
          <w:rFonts w:ascii="Garamond" w:hAnsi="Garamond"/>
        </w:rPr>
      </w:pPr>
      <w:r w:rsidRPr="00905902">
        <w:rPr>
          <w:rFonts w:ascii="Garamond" w:hAnsi="Garamond"/>
        </w:rPr>
        <w:t>där spirar redan helgelse</w:t>
      </w:r>
    </w:p>
    <w:p w:rsidR="00905902" w:rsidRDefault="00905902" w:rsidP="00905902">
      <w:pPr>
        <w:rPr>
          <w:rFonts w:ascii="Garamond" w:hAnsi="Garamond"/>
        </w:rPr>
      </w:pPr>
      <w:r w:rsidRPr="00905902">
        <w:rPr>
          <w:rFonts w:ascii="Garamond" w:hAnsi="Garamond"/>
        </w:rPr>
        <w:t>och mognar för Guds himmel.</w:t>
      </w:r>
    </w:p>
    <w:p w:rsidR="00905902" w:rsidRDefault="00905902" w:rsidP="00905902">
      <w:pPr>
        <w:rPr>
          <w:rFonts w:ascii="Garamond" w:hAnsi="Garamond"/>
        </w:rPr>
      </w:pPr>
    </w:p>
    <w:p w:rsidR="00905902" w:rsidRPr="006E58B1" w:rsidRDefault="00905902" w:rsidP="00905902">
      <w:pPr>
        <w:rPr>
          <w:rFonts w:ascii="Garamond" w:hAnsi="Garamond"/>
          <w:i/>
        </w:rPr>
      </w:pPr>
      <w:bookmarkStart w:id="0" w:name="_GoBack"/>
      <w:r w:rsidRPr="006E58B1">
        <w:rPr>
          <w:rFonts w:ascii="Garamond" w:hAnsi="Garamond"/>
          <w:i/>
        </w:rPr>
        <w:t xml:space="preserve">Christian </w:t>
      </w:r>
      <w:proofErr w:type="spellStart"/>
      <w:r w:rsidRPr="006E58B1">
        <w:rPr>
          <w:rFonts w:ascii="Garamond" w:hAnsi="Garamond"/>
          <w:i/>
        </w:rPr>
        <w:t>Braw</w:t>
      </w:r>
      <w:proofErr w:type="spellEnd"/>
    </w:p>
    <w:p w:rsidR="00905902" w:rsidRPr="006E58B1" w:rsidRDefault="00905902" w:rsidP="00905902">
      <w:pPr>
        <w:rPr>
          <w:rFonts w:ascii="Garamond" w:hAnsi="Garamond"/>
          <w:i/>
        </w:rPr>
      </w:pPr>
    </w:p>
    <w:bookmarkEnd w:id="0"/>
    <w:p w:rsidR="00905902" w:rsidRPr="00905902" w:rsidRDefault="00905902" w:rsidP="00905902">
      <w:pPr>
        <w:rPr>
          <w:rFonts w:ascii="Garamond" w:hAnsi="Garamond"/>
          <w:sz w:val="20"/>
          <w:szCs w:val="20"/>
        </w:rPr>
      </w:pPr>
      <w:r w:rsidRPr="00905902">
        <w:rPr>
          <w:rFonts w:ascii="Garamond" w:hAnsi="Garamond"/>
          <w:sz w:val="20"/>
          <w:szCs w:val="20"/>
        </w:rPr>
        <w:t xml:space="preserve">Melodi: </w:t>
      </w:r>
      <w:proofErr w:type="spellStart"/>
      <w:r w:rsidRPr="00905902">
        <w:rPr>
          <w:rFonts w:ascii="Garamond" w:hAnsi="Garamond"/>
          <w:sz w:val="20"/>
          <w:szCs w:val="20"/>
        </w:rPr>
        <w:t>Sv.ps.</w:t>
      </w:r>
      <w:proofErr w:type="spellEnd"/>
      <w:r w:rsidRPr="00905902">
        <w:rPr>
          <w:rFonts w:ascii="Garamond" w:hAnsi="Garamond"/>
          <w:sz w:val="20"/>
          <w:szCs w:val="20"/>
        </w:rPr>
        <w:t xml:space="preserve"> 345 Var man må nu väl</w:t>
      </w:r>
      <w:r>
        <w:rPr>
          <w:rFonts w:ascii="Garamond" w:hAnsi="Garamond"/>
          <w:sz w:val="20"/>
          <w:szCs w:val="20"/>
        </w:rPr>
        <w:t xml:space="preserve"> </w:t>
      </w:r>
      <w:r w:rsidRPr="00905902">
        <w:rPr>
          <w:rFonts w:ascii="Garamond" w:hAnsi="Garamond"/>
          <w:sz w:val="20"/>
          <w:szCs w:val="20"/>
        </w:rPr>
        <w:t>...</w:t>
      </w:r>
    </w:p>
    <w:p w:rsidR="00C447F4" w:rsidRPr="00905902" w:rsidRDefault="006E58B1">
      <w:pPr>
        <w:rPr>
          <w:rFonts w:ascii="Garamond" w:hAnsi="Garamond"/>
        </w:rPr>
      </w:pPr>
    </w:p>
    <w:sectPr w:rsidR="00C447F4" w:rsidRPr="00905902" w:rsidSect="00905902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02"/>
    <w:rsid w:val="006E58B1"/>
    <w:rsid w:val="008E1AAC"/>
    <w:rsid w:val="00905902"/>
    <w:rsid w:val="00E8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C6808-0CD9-47F4-9CFC-B02F1641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902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573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</dc:creator>
  <cp:keywords/>
  <dc:description/>
  <cp:lastModifiedBy>Mikael</cp:lastModifiedBy>
  <cp:revision>2</cp:revision>
  <dcterms:created xsi:type="dcterms:W3CDTF">2016-12-15T19:29:00Z</dcterms:created>
  <dcterms:modified xsi:type="dcterms:W3CDTF">2016-12-15T19:31:00Z</dcterms:modified>
</cp:coreProperties>
</file>